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FORMUL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de-DE"/>
        </w:rPr>
        <w:t>Á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R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de-DE"/>
        </w:rPr>
        <w:t xml:space="preserve">̌ </w:t>
      </w:r>
      <w:r>
        <w:rPr>
          <w:rFonts w:ascii="Calibri" w:hAnsi="Calibri"/>
          <w:b w:val="1"/>
          <w:bCs w:val="1"/>
          <w:sz w:val="28"/>
          <w:szCs w:val="28"/>
          <w:rtl w:val="0"/>
          <w:lang w:val="pt-PT"/>
        </w:rPr>
        <w:t xml:space="preserve">PRO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UPLATN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de-DE"/>
        </w:rPr>
        <w:t>Ě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de-DE"/>
        </w:rPr>
        <w:t xml:space="preserve">Í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REKLAMACE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(vypl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 tento formul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ode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lete jej zp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pouze v p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chcete reklamovat zbo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z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dob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Formul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t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eba vytisknout, podepsat a zaslat naskenovan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uvedenou e-mailovou adresu, p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jej vlo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 do z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silky s vr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zbo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m).</w:t>
      </w: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>Adres</w:t>
      </w:r>
      <w:r>
        <w:rPr>
          <w:rFonts w:ascii="Calibri" w:hAnsi="Calibri" w:hint="default"/>
          <w:rtl w:val="0"/>
          <w:lang w:val="de-DE"/>
        </w:rPr>
        <w:t>á</w:t>
      </w:r>
      <w:r>
        <w:rPr>
          <w:rFonts w:ascii="Calibri" w:hAnsi="Calibri"/>
          <w:rtl w:val="0"/>
          <w:lang w:val="de-DE"/>
        </w:rPr>
        <w:t>t : (prod</w:t>
      </w:r>
      <w:r>
        <w:rPr>
          <w:rFonts w:ascii="Calibri" w:hAnsi="Calibri" w:hint="default"/>
          <w:rtl w:val="0"/>
          <w:lang w:val="de-DE"/>
        </w:rPr>
        <w:t>á</w:t>
      </w:r>
      <w:r>
        <w:rPr>
          <w:rFonts w:ascii="Calibri" w:hAnsi="Calibri"/>
          <w:rtl w:val="0"/>
          <w:lang w:val="de-DE"/>
        </w:rPr>
        <w:t>vaj</w:t>
      </w:r>
      <w:r>
        <w:rPr>
          <w:rFonts w:ascii="Calibri" w:hAnsi="Calibri" w:hint="default"/>
          <w:rtl w:val="0"/>
          <w:lang w:val="de-DE"/>
        </w:rPr>
        <w:t>í</w:t>
      </w:r>
      <w:r>
        <w:rPr>
          <w:rFonts w:ascii="Calibri" w:hAnsi="Calibri"/>
          <w:rtl w:val="0"/>
          <w:lang w:val="de-DE"/>
        </w:rPr>
        <w:t>c</w:t>
      </w:r>
      <w:r>
        <w:rPr>
          <w:rFonts w:ascii="Calibri" w:hAnsi="Calibri" w:hint="default"/>
          <w:rtl w:val="0"/>
          <w:lang w:val="de-DE"/>
        </w:rPr>
        <w:t>í</w:t>
      </w:r>
      <w:r>
        <w:rPr>
          <w:rFonts w:ascii="Calibri" w:hAnsi="Calibri"/>
          <w:rtl w:val="0"/>
          <w:lang w:val="de-DE"/>
        </w:rPr>
        <w:t xml:space="preserve">)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"http://www.ageforyou.cz"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www.ageforyou.cz</w:t>
      </w:r>
      <w:r>
        <w:rPr/>
        <w:fldChar w:fldCharType="end" w:fldLock="0"/>
      </w: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fr-FR"/>
        </w:rPr>
        <w:t>H4U Productions s.r.o</w:t>
      </w:r>
      <w:r>
        <w:rPr>
          <w:rStyle w:val="Žádný"/>
          <w:rFonts w:ascii="Calibri" w:hAnsi="Calibri"/>
          <w:rtl w:val="0"/>
          <w:lang w:val="de-DE"/>
        </w:rPr>
        <w:t xml:space="preserve">., </w:t>
      </w: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</w:rPr>
        <w:t xml:space="preserve">Mrzky 100, 282 01 Mrzky </w:t>
      </w:r>
      <w:r>
        <w:rPr>
          <w:rStyle w:val="Žádný"/>
          <w:rFonts w:ascii="Calibri" w:hAnsi="Calibri"/>
          <w:rtl w:val="0"/>
          <w:lang w:val="de-DE"/>
        </w:rPr>
        <w:t xml:space="preserve">. </w:t>
      </w: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 xml:space="preserve">Kontakt: +420 </w:t>
      </w:r>
      <w:r>
        <w:rPr>
          <w:rStyle w:val="Žádný"/>
          <w:rFonts w:ascii="Calibri" w:hAnsi="Calibri"/>
          <w:rtl w:val="0"/>
        </w:rPr>
        <w:t>728299036</w:t>
      </w: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>E-mailov</w:t>
      </w:r>
      <w:r>
        <w:rPr>
          <w:rStyle w:val="Žádný"/>
          <w:rFonts w:ascii="Calibri" w:hAnsi="Calibri" w:hint="default"/>
          <w:rtl w:val="0"/>
          <w:lang w:val="de-DE"/>
        </w:rPr>
        <w:t xml:space="preserve">á </w:t>
      </w:r>
      <w:r>
        <w:rPr>
          <w:rStyle w:val="Žádný"/>
          <w:rFonts w:ascii="Calibri" w:hAnsi="Calibri"/>
          <w:rtl w:val="0"/>
          <w:lang w:val="de-DE"/>
        </w:rPr>
        <w:t xml:space="preserve">adresa: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"mailto:info@ageforyou.cz"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info@ageforyou.cz</w:t>
      </w:r>
      <w:r>
        <w:rPr/>
        <w:fldChar w:fldCharType="end" w:fldLock="0"/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Style w:val="Žádný"/>
          <w:sz w:val="26"/>
          <w:szCs w:val="26"/>
          <w:rtl w:val="0"/>
          <w:lang w:val="de-DE"/>
        </w:rPr>
        <w:t xml:space="preserve">               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 xml:space="preserve">       T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>mto prohla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>š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 xml:space="preserve">uji, 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>ž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>e reklamuji zbo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 xml:space="preserve">ží 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>v z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>konn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 xml:space="preserve">é 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>lh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>ů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>t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 xml:space="preserve">ě 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>24 m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>ě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>s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>c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 xml:space="preserve">ů 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Uplatn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va z vadn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 pln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(reklamace)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 Va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 obchod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"http://ageforyou.cz"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ageforyou.cz</w:t>
      </w:r>
      <w:r>
        <w:rPr/>
        <w:fldChar w:fldCharType="end" w:fldLock="0"/>
      </w:r>
      <w:r>
        <w:rPr>
          <w:rStyle w:val="Hyperlink.1"/>
          <w:rtl w:val="0"/>
        </w:rPr>
        <w:t xml:space="preserve"> jsem  vytvo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Hyperlink.1"/>
          <w:rtl w:val="0"/>
        </w:rPr>
        <w:t>il objedn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tl w:val="0"/>
        </w:rPr>
        <w:t>vku (specifikace objedn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tl w:val="0"/>
        </w:rPr>
        <w:t>vky viz 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Style w:val="Hyperlink.1"/>
          <w:rtl w:val="0"/>
        </w:rPr>
        <w:t>e). Mnou zakoupen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Hyperlink.1"/>
          <w:rtl w:val="0"/>
        </w:rPr>
        <w:t>produkt v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Hyperlink.1"/>
          <w:rtl w:val="0"/>
        </w:rPr>
        <w:t>ak vykazuje tyto vady (* zde je t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Hyperlink.1"/>
          <w:rtl w:val="0"/>
        </w:rPr>
        <w:t>eba vadu podrobn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Hyperlink.1"/>
          <w:rtl w:val="0"/>
        </w:rPr>
        <w:t>popsat ). Po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Hyperlink.1"/>
          <w:rtl w:val="0"/>
        </w:rPr>
        <w:t>aduji vy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Hyperlink.1"/>
          <w:rtl w:val="0"/>
        </w:rPr>
        <w:t>dit reklamaci 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tl w:val="0"/>
        </w:rPr>
        <w:t>sleduj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Hyperlink.1"/>
          <w:rtl w:val="0"/>
        </w:rPr>
        <w:t>c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Hyperlink.1"/>
          <w:rtl w:val="0"/>
        </w:rPr>
        <w:t>m zp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Hyperlink.1"/>
          <w:rtl w:val="0"/>
        </w:rPr>
        <w:t>sobem: (* zde je t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Hyperlink.1"/>
          <w:rtl w:val="0"/>
        </w:rPr>
        <w:t>eba po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Hyperlink.1"/>
          <w:rtl w:val="0"/>
        </w:rPr>
        <w:t>adovan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Hyperlink.1"/>
          <w:rtl w:val="0"/>
        </w:rPr>
        <w:t>zp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Hyperlink.1"/>
          <w:rtl w:val="0"/>
        </w:rPr>
        <w:t>sob vy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Hyperlink.1"/>
          <w:rtl w:val="0"/>
        </w:rPr>
        <w:t>zen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Hyperlink.1"/>
          <w:rtl w:val="0"/>
        </w:rPr>
        <w:t>podrobn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Hyperlink.1"/>
          <w:rtl w:val="0"/>
        </w:rPr>
        <w:t>popsat ; nap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Hyperlink.1"/>
          <w:rtl w:val="0"/>
        </w:rPr>
        <w:t xml:space="preserve">klad - 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Hyperlink.1"/>
          <w:rtl w:val="0"/>
        </w:rPr>
        <w:t>jeliko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Hyperlink.1"/>
          <w:rtl w:val="0"/>
        </w:rPr>
        <w:t>se jedn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Hyperlink.1"/>
          <w:rtl w:val="0"/>
        </w:rPr>
        <w:t>o odstranitelnou vadu, po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Hyperlink.1"/>
          <w:rtl w:val="0"/>
        </w:rPr>
        <w:t>aduji opravu produktu a to nejpozd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Hyperlink.1"/>
          <w:rtl w:val="0"/>
        </w:rPr>
        <w:t>ji v z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lh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Hyperlink.1"/>
          <w:rtl w:val="0"/>
        </w:rPr>
        <w:t>t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Hyperlink.1"/>
          <w:rtl w:val="0"/>
        </w:rPr>
        <w:t>30 kalend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Style w:val="Hyperlink.1"/>
          <w:rtl w:val="0"/>
        </w:rPr>
        <w:t>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Hyperlink.1"/>
          <w:rtl w:val="0"/>
        </w:rPr>
        <w:t>ch dn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). Z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tl w:val="0"/>
        </w:rPr>
        <w:t>rove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Style w:val="Hyperlink.1"/>
          <w:rtl w:val="0"/>
        </w:rPr>
        <w:t>V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tl w:val="0"/>
        </w:rPr>
        <w:t xml:space="preserve">s 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Style w:val="Hyperlink.1"/>
          <w:rtl w:val="0"/>
        </w:rPr>
        <w:t>d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tl w:val="0"/>
        </w:rPr>
        <w:t>m o vystaven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Hyperlink.1"/>
          <w:rtl w:val="0"/>
        </w:rPr>
        <w:t>p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Hyperlink.1"/>
          <w:rtl w:val="0"/>
        </w:rPr>
        <w:t>semn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Hyperlink.1"/>
          <w:rtl w:val="0"/>
        </w:rPr>
        <w:t>ho potvrzen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Hyperlink.1"/>
          <w:rtl w:val="0"/>
        </w:rPr>
        <w:t>o uplatn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Hyperlink.1"/>
          <w:rtl w:val="0"/>
        </w:rPr>
        <w:t>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Hyperlink.1"/>
          <w:rtl w:val="0"/>
        </w:rPr>
        <w:t>reklamace s uveden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Hyperlink.1"/>
          <w:rtl w:val="0"/>
        </w:rPr>
        <w:t>m, kdy jsem pr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tl w:val="0"/>
        </w:rPr>
        <w:t>vo uplatnil, co je obsahem reklamace spolu s m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Hyperlink.1"/>
          <w:rtl w:val="0"/>
        </w:rPr>
        <w:t>m 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tl w:val="0"/>
        </w:rPr>
        <w:t>rokem na opravu/v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Hyperlink.1"/>
          <w:rtl w:val="0"/>
        </w:rPr>
        <w:t>m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Hyperlink.1"/>
          <w:rtl w:val="0"/>
        </w:rPr>
        <w:t>nu, a 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tl w:val="0"/>
        </w:rPr>
        <w:t>sledn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Hyperlink.1"/>
          <w:rtl w:val="0"/>
        </w:rPr>
        <w:t>potvrzen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Hyperlink.1"/>
          <w:rtl w:val="0"/>
        </w:rPr>
        <w:t>data a zp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Hyperlink.1"/>
          <w:rtl w:val="0"/>
        </w:rPr>
        <w:t>sobu vy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Hyperlink.1"/>
          <w:rtl w:val="0"/>
        </w:rPr>
        <w:t>zen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Hyperlink.1"/>
          <w:rtl w:val="0"/>
        </w:rPr>
        <w:t>reklamace, v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Hyperlink.1"/>
          <w:rtl w:val="0"/>
        </w:rPr>
        <w:t>etn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Hyperlink.1"/>
          <w:rtl w:val="0"/>
        </w:rPr>
        <w:t>potvrzen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Hyperlink.1"/>
          <w:rtl w:val="0"/>
        </w:rPr>
        <w:t>o proveden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Hyperlink.1"/>
          <w:rtl w:val="0"/>
        </w:rPr>
        <w:t>opravy a dob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Hyperlink.1"/>
          <w:rtl w:val="0"/>
        </w:rPr>
        <w:t>jej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Hyperlink.1"/>
          <w:rtl w:val="0"/>
        </w:rPr>
        <w:t>ho trv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tl w:val="0"/>
        </w:rPr>
        <w:t>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Hyperlink.1"/>
          <w:rtl w:val="0"/>
        </w:rPr>
        <w:t>(v p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Hyperlink.1"/>
          <w:rtl w:val="0"/>
        </w:rPr>
        <w:t>pad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Hyperlink.1"/>
          <w:rtl w:val="0"/>
        </w:rPr>
        <w:t xml:space="preserve">, 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Hyperlink.1"/>
          <w:rtl w:val="0"/>
        </w:rPr>
        <w:t>e se jedn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Hyperlink.1"/>
          <w:rtl w:val="0"/>
        </w:rPr>
        <w:t>o opravu, nikoliv v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Hyperlink.1"/>
          <w:rtl w:val="0"/>
        </w:rPr>
        <w:t>m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Hyperlink.1"/>
          <w:rtl w:val="0"/>
        </w:rPr>
        <w:t>nu)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>Spot</w:t>
      </w:r>
      <w:r>
        <w:rPr>
          <w:rStyle w:val="Žádný"/>
          <w:rFonts w:ascii="Calibri" w:hAnsi="Calibri" w:hint="default"/>
          <w:rtl w:val="0"/>
          <w:lang w:val="de-DE"/>
        </w:rPr>
        <w:t>ř</w:t>
      </w:r>
      <w:r>
        <w:rPr>
          <w:rStyle w:val="Žádný"/>
          <w:rFonts w:ascii="Calibri" w:hAnsi="Calibri"/>
          <w:rtl w:val="0"/>
          <w:lang w:val="de-DE"/>
        </w:rPr>
        <w:t>ebitel: (kupuj</w:t>
      </w:r>
      <w:r>
        <w:rPr>
          <w:rStyle w:val="Žádný"/>
          <w:rFonts w:ascii="Calibri" w:hAnsi="Calibri" w:hint="default"/>
          <w:rtl w:val="0"/>
          <w:lang w:val="de-DE"/>
        </w:rPr>
        <w:t>í</w:t>
      </w:r>
      <w:r>
        <w:rPr>
          <w:rStyle w:val="Žádný"/>
          <w:rFonts w:ascii="Calibri" w:hAnsi="Calibri"/>
          <w:rtl w:val="0"/>
          <w:lang w:val="de-DE"/>
        </w:rPr>
        <w:t>c</w:t>
      </w:r>
      <w:r>
        <w:rPr>
          <w:rStyle w:val="Žádný"/>
          <w:rFonts w:ascii="Calibri" w:hAnsi="Calibri" w:hint="default"/>
          <w:rtl w:val="0"/>
          <w:lang w:val="de-DE"/>
        </w:rPr>
        <w:t>í</w:t>
      </w:r>
      <w:r>
        <w:rPr>
          <w:rStyle w:val="Žádný"/>
          <w:rFonts w:ascii="Calibri" w:hAnsi="Calibri"/>
          <w:rtl w:val="0"/>
          <w:lang w:val="de-DE"/>
        </w:rPr>
        <w:t>)</w:t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>Jm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  <w:lang w:val="it-IT"/>
        </w:rPr>
        <w:t>no a pr</w:t>
      </w:r>
      <w:r>
        <w:rPr>
          <w:rStyle w:val="Žádný"/>
          <w:rFonts w:ascii="Calibri" w:hAnsi="Calibri" w:hint="default"/>
          <w:rtl w:val="0"/>
          <w:lang w:val="de-DE"/>
        </w:rPr>
        <w:t>̌í</w:t>
      </w:r>
      <w:r>
        <w:rPr>
          <w:rStyle w:val="Žádný"/>
          <w:rFonts w:ascii="Calibri" w:hAnsi="Calibri"/>
          <w:rtl w:val="0"/>
          <w:lang w:val="de-DE"/>
        </w:rPr>
        <w:t>jmen</w:t>
      </w:r>
      <w:r>
        <w:rPr>
          <w:rStyle w:val="Žádný"/>
          <w:rFonts w:ascii="Calibri" w:hAnsi="Calibri" w:hint="default"/>
          <w:rtl w:val="0"/>
          <w:lang w:val="de-DE"/>
        </w:rPr>
        <w:t>í</w:t>
      </w:r>
      <w:r>
        <w:rPr>
          <w:rStyle w:val="Žádný"/>
          <w:rFonts w:ascii="Calibri" w:hAnsi="Calibri"/>
          <w:rtl w:val="0"/>
          <w:lang w:val="de-DE"/>
        </w:rPr>
        <w:t xml:space="preserve">: </w:t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 xml:space="preserve">Adresa: </w:t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>Objedn</w:t>
      </w:r>
      <w:r>
        <w:rPr>
          <w:rStyle w:val="Žádný"/>
          <w:rFonts w:ascii="Calibri" w:hAnsi="Calibri" w:hint="default"/>
          <w:rtl w:val="0"/>
          <w:lang w:val="de-DE"/>
        </w:rPr>
        <w:t>á</w:t>
      </w:r>
      <w:r>
        <w:rPr>
          <w:rStyle w:val="Žádný"/>
          <w:rFonts w:ascii="Calibri" w:hAnsi="Calibri"/>
          <w:rtl w:val="0"/>
          <w:lang w:val="de-DE"/>
        </w:rPr>
        <w:t xml:space="preserve">vka </w:t>
      </w:r>
      <w:r>
        <w:rPr>
          <w:rStyle w:val="Žádný"/>
          <w:rFonts w:ascii="Calibri" w:hAnsi="Calibri" w:hint="default"/>
          <w:rtl w:val="0"/>
          <w:lang w:val="de-DE"/>
        </w:rPr>
        <w:t>čí</w:t>
      </w:r>
      <w:r>
        <w:rPr>
          <w:rStyle w:val="Žádný"/>
          <w:rFonts w:ascii="Calibri" w:hAnsi="Calibri"/>
          <w:rtl w:val="0"/>
          <w:lang w:val="de-DE"/>
        </w:rPr>
        <w:t xml:space="preserve">slo: </w:t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>E-mailov</w:t>
      </w:r>
      <w:r>
        <w:rPr>
          <w:rStyle w:val="Žádný"/>
          <w:rFonts w:ascii="Calibri" w:hAnsi="Calibri" w:hint="default"/>
          <w:rtl w:val="0"/>
          <w:lang w:val="de-DE"/>
        </w:rPr>
        <w:t xml:space="preserve">á </w:t>
      </w:r>
      <w:r>
        <w:rPr>
          <w:rStyle w:val="Žádný"/>
          <w:rFonts w:ascii="Calibri" w:hAnsi="Calibri"/>
          <w:rtl w:val="0"/>
          <w:lang w:val="de-DE"/>
        </w:rPr>
        <w:t xml:space="preserve">adresa: </w:t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>N</w:t>
      </w:r>
      <w:r>
        <w:rPr>
          <w:rStyle w:val="Žádný"/>
          <w:rFonts w:ascii="Calibri" w:hAnsi="Calibri" w:hint="default"/>
          <w:rtl w:val="0"/>
          <w:lang w:val="de-DE"/>
        </w:rPr>
        <w:t>á</w:t>
      </w:r>
      <w:r>
        <w:rPr>
          <w:rStyle w:val="Žádný"/>
          <w:rFonts w:ascii="Calibri" w:hAnsi="Calibri"/>
          <w:rtl w:val="0"/>
          <w:lang w:val="de-DE"/>
        </w:rPr>
        <w:t xml:space="preserve">zev, </w:t>
      </w:r>
      <w:r>
        <w:rPr>
          <w:rStyle w:val="Žádný"/>
          <w:rFonts w:ascii="Calibri" w:hAnsi="Calibri" w:hint="default"/>
          <w:rtl w:val="0"/>
          <w:lang w:val="de-DE"/>
        </w:rPr>
        <w:t>čí</w:t>
      </w:r>
      <w:r>
        <w:rPr>
          <w:rStyle w:val="Žádný"/>
          <w:rFonts w:ascii="Calibri" w:hAnsi="Calibri"/>
          <w:rtl w:val="0"/>
          <w:lang w:val="de-DE"/>
        </w:rPr>
        <w:t>slo zbo</w:t>
      </w:r>
      <w:r>
        <w:rPr>
          <w:rStyle w:val="Žádný"/>
          <w:rFonts w:ascii="Calibri" w:hAnsi="Calibri" w:hint="default"/>
          <w:rtl w:val="0"/>
          <w:lang w:val="de-DE"/>
        </w:rPr>
        <w:t>ží</w:t>
      </w:r>
      <w:r>
        <w:rPr>
          <w:rStyle w:val="Žádný"/>
          <w:rFonts w:ascii="Calibri" w:hAnsi="Calibri"/>
          <w:rtl w:val="0"/>
          <w:lang w:val="de-DE"/>
        </w:rPr>
        <w:t>, kter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  <w:lang w:val="de-DE"/>
        </w:rPr>
        <w:t>ho se Smlouva t</w:t>
      </w:r>
      <w:r>
        <w:rPr>
          <w:rStyle w:val="Žádný"/>
          <w:rFonts w:ascii="Calibri" w:hAnsi="Calibri" w:hint="default"/>
          <w:rtl w:val="0"/>
          <w:lang w:val="de-DE"/>
        </w:rPr>
        <w:t>ý</w:t>
      </w:r>
      <w:r>
        <w:rPr>
          <w:rStyle w:val="Žádný"/>
          <w:rFonts w:ascii="Calibri" w:hAnsi="Calibri"/>
          <w:rtl w:val="0"/>
          <w:lang w:val="de-DE"/>
        </w:rPr>
        <w:t>k</w:t>
      </w:r>
      <w:r>
        <w:rPr>
          <w:rStyle w:val="Žádný"/>
          <w:rFonts w:ascii="Calibri" w:hAnsi="Calibri" w:hint="default"/>
          <w:rtl w:val="0"/>
          <w:lang w:val="de-DE"/>
        </w:rPr>
        <w:t>á</w:t>
      </w:r>
      <w:r>
        <w:rPr>
          <w:rStyle w:val="Žádný"/>
          <w:rFonts w:ascii="Calibri" w:hAnsi="Calibri"/>
          <w:rtl w:val="0"/>
          <w:lang w:val="de-DE"/>
        </w:rPr>
        <w:t xml:space="preserve">: </w:t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>Zpu</w:t>
      </w:r>
      <w:r>
        <w:rPr>
          <w:rStyle w:val="Žádný"/>
          <w:rFonts w:ascii="Calibri" w:hAnsi="Calibri" w:hint="default"/>
          <w:rtl w:val="0"/>
          <w:lang w:val="de-DE"/>
        </w:rPr>
        <w:t>̊</w:t>
      </w:r>
      <w:r>
        <w:rPr>
          <w:rStyle w:val="Žádný"/>
          <w:rFonts w:ascii="Calibri" w:hAnsi="Calibri"/>
          <w:rtl w:val="0"/>
          <w:lang w:val="de-DE"/>
        </w:rPr>
        <w:t>sob pro navr</w:t>
      </w:r>
      <w:r>
        <w:rPr>
          <w:rStyle w:val="Žádný"/>
          <w:rFonts w:ascii="Calibri" w:hAnsi="Calibri" w:hint="default"/>
          <w:rtl w:val="0"/>
          <w:lang w:val="de-DE"/>
        </w:rPr>
        <w:t>á</w:t>
      </w:r>
      <w:r>
        <w:rPr>
          <w:rStyle w:val="Žádný"/>
          <w:rFonts w:ascii="Calibri" w:hAnsi="Calibri"/>
          <w:rtl w:val="0"/>
          <w:lang w:val="de-DE"/>
        </w:rPr>
        <w:t>cen</w:t>
      </w:r>
      <w:r>
        <w:rPr>
          <w:rStyle w:val="Žádný"/>
          <w:rFonts w:ascii="Calibri" w:hAnsi="Calibri" w:hint="default"/>
          <w:rtl w:val="0"/>
          <w:lang w:val="de-DE"/>
        </w:rPr>
        <w:t xml:space="preserve">í </w:t>
      </w:r>
      <w:r>
        <w:rPr>
          <w:rStyle w:val="Žádný"/>
          <w:rFonts w:ascii="Calibri" w:hAnsi="Calibri"/>
          <w:rtl w:val="0"/>
          <w:lang w:val="de-DE"/>
        </w:rPr>
        <w:t>obdr</w:t>
      </w:r>
      <w:r>
        <w:rPr>
          <w:rStyle w:val="Žádný"/>
          <w:rFonts w:ascii="Calibri" w:hAnsi="Calibri" w:hint="default"/>
          <w:rtl w:val="0"/>
          <w:lang w:val="de-DE"/>
        </w:rPr>
        <w:t>ž</w:t>
      </w:r>
      <w:r>
        <w:rPr>
          <w:rStyle w:val="Žádný"/>
          <w:rFonts w:ascii="Calibri" w:hAnsi="Calibri"/>
          <w:rtl w:val="0"/>
          <w:lang w:val="de-DE"/>
        </w:rPr>
        <w:t>en</w:t>
      </w:r>
      <w:r>
        <w:rPr>
          <w:rStyle w:val="Žádný"/>
          <w:rFonts w:ascii="Calibri" w:hAnsi="Calibri" w:hint="default"/>
          <w:rtl w:val="0"/>
          <w:lang w:val="de-DE"/>
        </w:rPr>
        <w:t>ý</w:t>
      </w:r>
      <w:r>
        <w:rPr>
          <w:rStyle w:val="Žádný"/>
          <w:rFonts w:ascii="Calibri" w:hAnsi="Calibri"/>
          <w:rtl w:val="0"/>
          <w:lang w:val="de-DE"/>
        </w:rPr>
        <w:t>ch financ</w:t>
      </w:r>
      <w:r>
        <w:rPr>
          <w:rStyle w:val="Žádný"/>
          <w:rFonts w:ascii="Calibri" w:hAnsi="Calibri" w:hint="default"/>
          <w:rtl w:val="0"/>
          <w:lang w:val="de-DE"/>
        </w:rPr>
        <w:t>̌</w:t>
      </w:r>
      <w:r>
        <w:rPr>
          <w:rStyle w:val="Žádný"/>
          <w:rFonts w:ascii="Calibri" w:hAnsi="Calibri"/>
          <w:rtl w:val="0"/>
          <w:lang w:val="de-DE"/>
        </w:rPr>
        <w:t>n</w:t>
      </w:r>
      <w:r>
        <w:rPr>
          <w:rStyle w:val="Žádný"/>
          <w:rFonts w:ascii="Calibri" w:hAnsi="Calibri" w:hint="default"/>
          <w:rtl w:val="0"/>
          <w:lang w:val="de-DE"/>
        </w:rPr>
        <w:t>í</w:t>
      </w:r>
      <w:r>
        <w:rPr>
          <w:rStyle w:val="Žádný"/>
          <w:rFonts w:ascii="Calibri" w:hAnsi="Calibri"/>
          <w:rtl w:val="0"/>
          <w:lang w:val="de-DE"/>
        </w:rPr>
        <w:t>ch prostr</w:t>
      </w:r>
      <w:r>
        <w:rPr>
          <w:rStyle w:val="Žádný"/>
          <w:rFonts w:ascii="Calibri" w:hAnsi="Calibri" w:hint="default"/>
          <w:rtl w:val="0"/>
          <w:lang w:val="de-DE"/>
        </w:rPr>
        <w:t>̌</w:t>
      </w:r>
      <w:r>
        <w:rPr>
          <w:rStyle w:val="Žádný"/>
          <w:rFonts w:ascii="Calibri" w:hAnsi="Calibri"/>
          <w:rtl w:val="0"/>
          <w:lang w:val="de-DE"/>
        </w:rPr>
        <w:t>edku</w:t>
      </w:r>
      <w:r>
        <w:rPr>
          <w:rStyle w:val="Žádný"/>
          <w:rFonts w:ascii="Calibri" w:hAnsi="Calibri" w:hint="default"/>
          <w:rtl w:val="0"/>
          <w:lang w:val="de-DE"/>
        </w:rPr>
        <w:t>̊</w:t>
      </w:r>
      <w:r>
        <w:rPr>
          <w:rStyle w:val="Žádný"/>
          <w:rFonts w:ascii="Calibri" w:hAnsi="Calibri"/>
          <w:rtl w:val="0"/>
          <w:lang w:val="de-DE"/>
        </w:rPr>
        <w:t>, pr</w:t>
      </w:r>
      <w:r>
        <w:rPr>
          <w:rStyle w:val="Žádný"/>
          <w:rFonts w:ascii="Calibri" w:hAnsi="Calibri" w:hint="default"/>
          <w:rtl w:val="0"/>
          <w:lang w:val="de-DE"/>
        </w:rPr>
        <w:t>̌í</w:t>
      </w:r>
      <w:r>
        <w:rPr>
          <w:rStyle w:val="Žádný"/>
          <w:rFonts w:ascii="Calibri" w:hAnsi="Calibri"/>
          <w:rtl w:val="0"/>
          <w:lang w:val="de-DE"/>
        </w:rPr>
        <w:t>padne</w:t>
      </w:r>
      <w:r>
        <w:rPr>
          <w:rStyle w:val="Žádný"/>
          <w:rFonts w:ascii="Calibri" w:hAnsi="Calibri" w:hint="default"/>
          <w:rtl w:val="0"/>
          <w:lang w:val="de-DE"/>
        </w:rPr>
        <w:t xml:space="preserve">̌ </w:t>
      </w:r>
      <w:r>
        <w:rPr>
          <w:rStyle w:val="Žádný"/>
          <w:rFonts w:ascii="Calibri" w:hAnsi="Calibri"/>
          <w:rtl w:val="0"/>
          <w:lang w:val="de-DE"/>
        </w:rPr>
        <w:t>uveden</w:t>
      </w:r>
      <w:r>
        <w:rPr>
          <w:rStyle w:val="Žádný"/>
          <w:rFonts w:ascii="Calibri" w:hAnsi="Calibri" w:hint="default"/>
          <w:rtl w:val="0"/>
          <w:lang w:val="de-DE"/>
        </w:rPr>
        <w:t xml:space="preserve">í </w:t>
      </w:r>
      <w:r>
        <w:rPr>
          <w:rStyle w:val="Žádný"/>
          <w:rFonts w:ascii="Calibri" w:hAnsi="Calibri"/>
          <w:rtl w:val="0"/>
          <w:lang w:val="de-DE"/>
        </w:rPr>
        <w:t>c</w:t>
      </w:r>
      <w:r>
        <w:rPr>
          <w:rStyle w:val="Žádný"/>
          <w:rFonts w:ascii="Calibri" w:hAnsi="Calibri" w:hint="default"/>
          <w:rtl w:val="0"/>
          <w:lang w:val="de-DE"/>
        </w:rPr>
        <w:t>̌í</w:t>
      </w:r>
      <w:r>
        <w:rPr>
          <w:rStyle w:val="Žádný"/>
          <w:rFonts w:ascii="Calibri" w:hAnsi="Calibri"/>
          <w:rtl w:val="0"/>
          <w:lang w:val="de-DE"/>
        </w:rPr>
        <w:t>sla bankovn</w:t>
      </w:r>
      <w:r>
        <w:rPr>
          <w:rStyle w:val="Žádný"/>
          <w:rFonts w:ascii="Calibri" w:hAnsi="Calibri" w:hint="default"/>
          <w:rtl w:val="0"/>
          <w:lang w:val="de-DE"/>
        </w:rPr>
        <w:t>í</w:t>
      </w:r>
      <w:r>
        <w:rPr>
          <w:rStyle w:val="Žádný"/>
          <w:rFonts w:ascii="Calibri" w:hAnsi="Calibri"/>
          <w:rtl w:val="0"/>
          <w:lang w:val="de-DE"/>
        </w:rPr>
        <w:t xml:space="preserve">ho </w:t>
      </w:r>
      <w:r>
        <w:rPr>
          <w:rStyle w:val="Žádný"/>
          <w:rFonts w:ascii="Calibri" w:hAnsi="Calibri" w:hint="default"/>
          <w:rtl w:val="0"/>
          <w:lang w:val="de-DE"/>
        </w:rPr>
        <w:t>ú</w:t>
      </w:r>
      <w:r>
        <w:rPr>
          <w:rStyle w:val="Žádný"/>
          <w:rFonts w:ascii="Calibri" w:hAnsi="Calibri"/>
          <w:rtl w:val="0"/>
          <w:lang w:val="de-DE"/>
        </w:rPr>
        <w:t>c</w:t>
      </w:r>
      <w:r>
        <w:rPr>
          <w:rStyle w:val="Žádný"/>
          <w:rFonts w:ascii="Calibri" w:hAnsi="Calibri" w:hint="default"/>
          <w:rtl w:val="0"/>
          <w:lang w:val="de-DE"/>
        </w:rPr>
        <w:t>̌</w:t>
      </w:r>
      <w:r>
        <w:rPr>
          <w:rStyle w:val="Žádný"/>
          <w:rFonts w:ascii="Calibri" w:hAnsi="Calibri"/>
          <w:rtl w:val="0"/>
          <w:lang w:val="de-DE"/>
        </w:rPr>
        <w:t xml:space="preserve">tu: </w:t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 xml:space="preserve">               </w:t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sz w:val="26"/>
          <w:szCs w:val="26"/>
        </w:rPr>
      </w:pPr>
      <w:r>
        <w:rPr>
          <w:rStyle w:val="Žádný"/>
          <w:rFonts w:ascii="Calibri" w:hAnsi="Calibri" w:hint="default"/>
          <w:rtl w:val="0"/>
          <w:lang w:val="de-DE"/>
        </w:rPr>
        <w:t xml:space="preserve">                         ………………………</w:t>
      </w:r>
      <w:r>
        <w:rPr>
          <w:rStyle w:val="Žádný"/>
          <w:sz w:val="26"/>
          <w:szCs w:val="26"/>
          <w:rtl w:val="0"/>
          <w:lang w:val="de-DE"/>
        </w:rPr>
        <w:t>……………</w:t>
      </w:r>
      <w:r>
        <w:rPr>
          <w:rStyle w:val="Žádný"/>
          <w:sz w:val="26"/>
          <w:szCs w:val="26"/>
          <w:rtl w:val="0"/>
          <w:lang w:val="de-DE"/>
        </w:rPr>
        <w:t>/</w:t>
      </w:r>
      <w:r>
        <w:rPr>
          <w:rStyle w:val="Žádný"/>
          <w:sz w:val="26"/>
          <w:szCs w:val="26"/>
          <w:rtl w:val="0"/>
          <w:lang w:val="de-DE"/>
        </w:rPr>
        <w:t>…………</w:t>
      </w:r>
      <w:r>
        <w:rPr>
          <w:rStyle w:val="Žádný"/>
          <w:sz w:val="26"/>
          <w:szCs w:val="26"/>
          <w:rtl w:val="0"/>
          <w:lang w:val="de-DE"/>
        </w:rPr>
        <w:t>.</w:t>
      </w:r>
    </w:p>
    <w:p>
      <w:pPr>
        <w:pStyle w:val="Text A"/>
        <w:rPr>
          <w:rStyle w:val="Žádný"/>
          <w:sz w:val="26"/>
          <w:szCs w:val="26"/>
        </w:rPr>
      </w:pPr>
    </w:p>
    <w:p>
      <w:pPr>
        <w:pStyle w:val="Text A"/>
        <w:rPr>
          <w:rStyle w:val="Žádný"/>
          <w:rFonts w:ascii="Times Roman" w:cs="Times Roman" w:hAnsi="Times Roman" w:eastAsia="Times Roman"/>
          <w:sz w:val="26"/>
          <w:szCs w:val="26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Seznam p</w:t>
      </w:r>
      <w:r>
        <w:rPr>
          <w:rStyle w:val="Žádný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loh: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Faktura za objednan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zbo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 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Tex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Style w:val="Žádný"/>
          <w:sz w:val="24"/>
          <w:szCs w:val="24"/>
        </w:rPr>
      </w:pPr>
    </w:p>
    <w:p>
      <w:pPr>
        <w:pStyle w:val="Text A"/>
        <w:rPr>
          <w:rStyle w:val="Žádný"/>
          <w:rFonts w:ascii="Calibri" w:cs="Calibri" w:hAnsi="Calibri" w:eastAsia="Calibri"/>
          <w:sz w:val="24"/>
          <w:szCs w:val="24"/>
        </w:rPr>
      </w:pPr>
      <w:r>
        <w:rPr>
          <w:rStyle w:val="Žádný"/>
          <w:sz w:val="24"/>
          <w:szCs w:val="24"/>
          <w:rtl w:val="0"/>
          <w:lang w:val="de-DE"/>
        </w:rPr>
        <w:t xml:space="preserve">                 </w:t>
      </w:r>
      <w:r>
        <w:rPr>
          <w:rStyle w:val="Žádný"/>
          <w:rFonts w:ascii="Calibri" w:hAnsi="Calibri"/>
          <w:sz w:val="24"/>
          <w:szCs w:val="24"/>
          <w:rtl w:val="0"/>
          <w:lang w:val="de-DE"/>
        </w:rPr>
        <w:t xml:space="preserve">        Datum:                                                                    Podpis:</w:t>
      </w:r>
    </w:p>
    <w:p>
      <w:pPr>
        <w:pStyle w:val="Text A"/>
        <w:rPr>
          <w:rStyle w:val="Žádný"/>
          <w:sz w:val="24"/>
          <w:szCs w:val="24"/>
        </w:rPr>
      </w:pPr>
    </w:p>
    <w:p>
      <w:pPr>
        <w:pStyle w:val="Text A"/>
        <w:rPr>
          <w:rStyle w:val="Žádný"/>
          <w:sz w:val="26"/>
          <w:szCs w:val="26"/>
        </w:rPr>
      </w:pPr>
    </w:p>
    <w:p>
      <w:pPr>
        <w:pStyle w:val="Text A"/>
        <w:rPr>
          <w:rStyle w:val="Žádný"/>
          <w:rFonts w:ascii="Times Roman" w:cs="Times Roman" w:hAnsi="Times Roman" w:eastAsia="Times Roman"/>
          <w:sz w:val="26"/>
          <w:szCs w:val="26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Hyperlink.1"/>
        </w:rPr>
      </w:pPr>
      <w:r>
        <w:rPr>
          <w:rStyle w:val="Žádný"/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Obecn</w:t>
      </w:r>
      <w:r>
        <w:rPr>
          <w:rStyle w:val="Žádný"/>
          <w:rFonts w:ascii="Calibri" w:hAnsi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pou</w:t>
      </w:r>
      <w:r>
        <w:rPr>
          <w:rStyle w:val="Žádný"/>
          <w:rFonts w:ascii="Calibri" w:hAnsi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 uplatn</w:t>
      </w:r>
      <w:r>
        <w:rPr>
          <w:rStyle w:val="Žádný"/>
          <w:rFonts w:ascii="Calibri" w:hAnsi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reklamace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Hyperlink.1"/>
        </w:rPr>
      </w:pPr>
      <w:r>
        <w:rPr>
          <w:rStyle w:val="Hyperlink.1"/>
          <w:rtl w:val="0"/>
        </w:rPr>
        <w:t>Zakoupen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Hyperlink.1"/>
          <w:rtl w:val="0"/>
        </w:rPr>
        <w:t>v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Hyperlink.1"/>
          <w:rtl w:val="0"/>
        </w:rPr>
        <w:t>ci jste jako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spot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Hyperlink.1"/>
          <w:rtl w:val="0"/>
        </w:rPr>
        <w:t>ebitel povinen prok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tl w:val="0"/>
        </w:rPr>
        <w:t>zat p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Hyperlink.1"/>
          <w:rtl w:val="0"/>
        </w:rPr>
        <w:t>edlo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Hyperlink.1"/>
          <w:rtl w:val="0"/>
        </w:rPr>
        <w:t>en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Hyperlink.1"/>
          <w:rtl w:val="0"/>
        </w:rPr>
        <w:t>m kupn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Hyperlink.1"/>
          <w:rtl w:val="0"/>
        </w:rPr>
        <w:t>ho dokladu, p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Hyperlink.1"/>
          <w:rtl w:val="0"/>
        </w:rPr>
        <w:t>padn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Hyperlink.1"/>
          <w:rtl w:val="0"/>
        </w:rPr>
        <w:t>jin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Hyperlink.1"/>
          <w:rtl w:val="0"/>
        </w:rPr>
        <w:t>m, dostate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Hyperlink.1"/>
          <w:rtl w:val="0"/>
        </w:rPr>
        <w:t>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Hyperlink.1"/>
          <w:rtl w:val="0"/>
        </w:rPr>
        <w:t>v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Hyperlink.1"/>
          <w:rtl w:val="0"/>
        </w:rPr>
        <w:t>rohodn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Hyperlink.1"/>
          <w:rtl w:val="0"/>
        </w:rPr>
        <w:t>m zp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Hyperlink.1"/>
          <w:rtl w:val="0"/>
        </w:rPr>
        <w:t>sobem.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Hyperlink.1"/>
        </w:rPr>
      </w:pPr>
      <w:r>
        <w:rPr>
          <w:rStyle w:val="Hyperlink.1"/>
          <w:rtl w:val="0"/>
        </w:rPr>
        <w:t>Jako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spot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Hyperlink.1"/>
          <w:rtl w:val="0"/>
        </w:rPr>
        <w:t>ebitel nem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Hyperlink.1"/>
          <w:rtl w:val="0"/>
        </w:rPr>
        <w:t>ete uplatnit pr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tl w:val="0"/>
        </w:rPr>
        <w:t>va z vad, kter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Hyperlink.1"/>
          <w:rtl w:val="0"/>
        </w:rPr>
        <w:t>jste s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tl w:val="0"/>
        </w:rPr>
        <w:t>m zp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Hyperlink.1"/>
          <w:rtl w:val="0"/>
        </w:rPr>
        <w:t>sobil nebo o kter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Hyperlink.1"/>
          <w:rtl w:val="0"/>
        </w:rPr>
        <w:t>ch jste p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Hyperlink.1"/>
          <w:rtl w:val="0"/>
        </w:rPr>
        <w:t>i koupi v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Hyperlink.1"/>
          <w:rtl w:val="0"/>
        </w:rPr>
        <w:t>d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Hyperlink.1"/>
          <w:rtl w:val="0"/>
        </w:rPr>
        <w:t>l. Stejn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Hyperlink.1"/>
          <w:rtl w:val="0"/>
        </w:rPr>
        <w:t>tak i u vad, pro kter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Hyperlink.1"/>
          <w:rtl w:val="0"/>
        </w:rPr>
        <w:t>jsme s V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tl w:val="0"/>
        </w:rPr>
        <w:t>mi, jako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prod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tl w:val="0"/>
        </w:rPr>
        <w:t>vaj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Hyperlink.1"/>
          <w:rtl w:val="0"/>
        </w:rPr>
        <w:t>c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Hyperlink.1"/>
          <w:rtl w:val="0"/>
        </w:rPr>
        <w:t>a spot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Hyperlink.1"/>
          <w:rtl w:val="0"/>
        </w:rPr>
        <w:t>ebitel, dohodli sn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Style w:val="Hyperlink.1"/>
          <w:rtl w:val="0"/>
        </w:rPr>
        <w:t>en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Hyperlink.1"/>
          <w:rtl w:val="0"/>
        </w:rPr>
        <w:t>ceny. Neodpov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Hyperlink.1"/>
          <w:rtl w:val="0"/>
        </w:rPr>
        <w:t>d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tl w:val="0"/>
        </w:rPr>
        <w:t>me ani za b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Style w:val="Hyperlink.1"/>
          <w:rtl w:val="0"/>
        </w:rPr>
        <w:t>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Hyperlink.1"/>
          <w:rtl w:val="0"/>
        </w:rPr>
        <w:t>opot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eben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Hyperlink.1"/>
          <w:rtl w:val="0"/>
        </w:rPr>
        <w:t>v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Hyperlink.1"/>
          <w:rtl w:val="0"/>
        </w:rPr>
        <w:t>ci.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Reklamace mus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uplatn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nejpozd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ji v 24m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lh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Reklamaci je t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eba uplatnit bezodkladn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aby nedo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 k roz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šíř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vady a v jej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sledku k zam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tnut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reklamace. 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ozn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men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vady pot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co se objev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si m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ete zajistit bezprobl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vy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reklamace.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Reklamace je vy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zena teprve tehdy, kdy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o tom vyrozum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me. Vypr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-li z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lh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ta, pova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ujte to za podstatn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poru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smlouvy a m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ete od kupn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smlouvy odstoupit.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image1.jpe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libri" w:cs="Calibri" w:hAnsi="Calibri" w:eastAsia="Calibri"/>
      <w:u w:val="none"/>
    </w:rPr>
  </w:style>
  <w:style w:type="character" w:styleId="Hyperlink.1">
    <w:name w:val="Hyperlink.1"/>
    <w:basedOn w:val="Žádný"/>
    <w:next w:val="Hyperlink.1"/>
    <w:rPr>
      <w:rFonts w:ascii="Calibri" w:cs="Calibri" w:hAnsi="Calibri" w:eastAsia="Calibri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