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rFonts w:ascii="Calibri" w:cs="Calibri" w:hAnsi="Calibri" w:eastAsia="Calibri"/>
          <w:b w:val="1"/>
          <w:bCs w:val="1"/>
          <w:sz w:val="26"/>
          <w:szCs w:val="26"/>
        </w:rPr>
      </w:pP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de-DE"/>
        </w:rPr>
        <w:t>Á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R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de-DE"/>
        </w:rPr>
        <w:t xml:space="preserve">̌ </w:t>
      </w:r>
      <w:r>
        <w:rPr>
          <w:rFonts w:ascii="Calibri" w:hAnsi="Calibri"/>
          <w:b w:val="1"/>
          <w:bCs w:val="1"/>
          <w:sz w:val="26"/>
          <w:szCs w:val="26"/>
          <w:rtl w:val="0"/>
          <w:lang w:val="de-DE"/>
        </w:rPr>
        <w:t>PRO ODSTOUPEN</w:t>
      </w:r>
      <w:r>
        <w:rPr>
          <w:rFonts w:ascii="Calibri" w:hAnsi="Calibri" w:hint="default"/>
          <w:b w:val="1"/>
          <w:bCs w:val="1"/>
          <w:sz w:val="26"/>
          <w:szCs w:val="26"/>
          <w:rtl w:val="0"/>
          <w:lang w:val="de-DE"/>
        </w:rPr>
        <w:t xml:space="preserve">Í </w:t>
      </w:r>
      <w:r>
        <w:rPr>
          <w:rFonts w:ascii="Calibri" w:hAnsi="Calibri"/>
          <w:b w:val="1"/>
          <w:bCs w:val="1"/>
          <w:sz w:val="26"/>
          <w:szCs w:val="26"/>
          <w:rtl w:val="0"/>
          <w:lang w:val="en-US"/>
        </w:rPr>
        <w:t>OD SMLOUVY</w:t>
      </w:r>
    </w:p>
    <w:p>
      <w:pPr>
        <w:pStyle w:val="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60" w:after="160" w:line="276" w:lineRule="auto"/>
        <w:ind w:right="113"/>
        <w:jc w:val="both"/>
        <w:rPr>
          <w:rFonts w:ascii="Calibri" w:cs="Calibri" w:hAnsi="Calibri" w:eastAsia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(vypl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te tento formul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 ode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lete jej zp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 pouze v 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chcete vr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tit zbo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v 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konn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pt-P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lh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14 dn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Formul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 t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eba vytisknout, podepsat a zaslat naskenovan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íž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 uvedenou e-mailovou adresu, p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padn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jej vlo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it do z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silky s vr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cen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 zbo</w:t>
      </w:r>
      <w:r>
        <w:rPr>
          <w:rFonts w:ascii="Calibri" w:hAnsi="Calibri" w:hint="default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Calibri" w:hAnsi="Calibri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m).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Fonts w:ascii="Calibri" w:hAnsi="Calibri"/>
          <w:rtl w:val="0"/>
          <w:lang w:val="de-DE"/>
        </w:rPr>
        <w:t>Adres</w:t>
      </w:r>
      <w:r>
        <w:rPr>
          <w:rFonts w:ascii="Calibri" w:hAnsi="Calibri" w:hint="default"/>
          <w:rtl w:val="0"/>
          <w:lang w:val="de-DE"/>
        </w:rPr>
        <w:t>á</w:t>
      </w:r>
      <w:r>
        <w:rPr>
          <w:rFonts w:ascii="Calibri" w:hAnsi="Calibri"/>
          <w:rtl w:val="0"/>
          <w:lang w:val="de-DE"/>
        </w:rPr>
        <w:t>t : (prod</w:t>
      </w:r>
      <w:r>
        <w:rPr>
          <w:rFonts w:ascii="Calibri" w:hAnsi="Calibri" w:hint="default"/>
          <w:rtl w:val="0"/>
          <w:lang w:val="de-DE"/>
        </w:rPr>
        <w:t>á</w:t>
      </w:r>
      <w:r>
        <w:rPr>
          <w:rFonts w:ascii="Calibri" w:hAnsi="Calibri"/>
          <w:rtl w:val="0"/>
          <w:lang w:val="de-DE"/>
        </w:rPr>
        <w:t>vaj</w:t>
      </w:r>
      <w:r>
        <w:rPr>
          <w:rFonts w:ascii="Calibri" w:hAnsi="Calibri" w:hint="default"/>
          <w:rtl w:val="0"/>
          <w:lang w:val="de-DE"/>
        </w:rPr>
        <w:t>í</w:t>
      </w:r>
      <w:r>
        <w:rPr>
          <w:rFonts w:ascii="Calibri" w:hAnsi="Calibri"/>
          <w:rtl w:val="0"/>
          <w:lang w:val="de-DE"/>
        </w:rPr>
        <w:t>c</w:t>
      </w:r>
      <w:r>
        <w:rPr>
          <w:rFonts w:ascii="Calibri" w:hAnsi="Calibri" w:hint="default"/>
          <w:rtl w:val="0"/>
          <w:lang w:val="de-DE"/>
        </w:rPr>
        <w:t>í</w:t>
      </w:r>
      <w:r>
        <w:rPr>
          <w:rFonts w:ascii="Calibri" w:hAnsi="Calibri"/>
          <w:rtl w:val="0"/>
          <w:lang w:val="de-DE"/>
        </w:rPr>
        <w:t xml:space="preserve">)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"http://www.ageforyou.cz"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www.ageforyou.cz</w:t>
      </w:r>
      <w:r>
        <w:rPr/>
        <w:fldChar w:fldCharType="end" w:fldLock="0"/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fr-FR"/>
        </w:rPr>
        <w:t>H4U Productions s.r.o</w:t>
      </w:r>
      <w:r>
        <w:rPr>
          <w:rStyle w:val="Žádný"/>
          <w:rFonts w:ascii="Calibri" w:hAnsi="Calibri"/>
          <w:rtl w:val="0"/>
          <w:lang w:val="de-DE"/>
        </w:rPr>
        <w:t xml:space="preserve">., 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</w:rPr>
        <w:t xml:space="preserve">Mrzky 100, 282 01 Mrzky </w:t>
      </w:r>
      <w:r>
        <w:rPr>
          <w:rStyle w:val="Žádný"/>
          <w:rFonts w:ascii="Calibri" w:hAnsi="Calibri"/>
          <w:rtl w:val="0"/>
          <w:lang w:val="de-DE"/>
        </w:rPr>
        <w:t xml:space="preserve">. 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 xml:space="preserve">Kontakt: +420 </w:t>
      </w:r>
      <w:r>
        <w:rPr>
          <w:rStyle w:val="Žádný"/>
          <w:rFonts w:ascii="Calibri" w:hAnsi="Calibri"/>
          <w:rtl w:val="0"/>
        </w:rPr>
        <w:t>728299036</w:t>
      </w: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E-mailov</w:t>
      </w:r>
      <w:r>
        <w:rPr>
          <w:rStyle w:val="Žádný"/>
          <w:rFonts w:ascii="Calibri" w:hAnsi="Calibri" w:hint="default"/>
          <w:rtl w:val="0"/>
          <w:lang w:val="de-DE"/>
        </w:rPr>
        <w:t xml:space="preserve">á </w:t>
      </w:r>
      <w:r>
        <w:rPr>
          <w:rStyle w:val="Žádný"/>
          <w:rFonts w:ascii="Calibri" w:hAnsi="Calibri"/>
          <w:rtl w:val="0"/>
          <w:lang w:val="de-DE"/>
        </w:rPr>
        <w:t xml:space="preserve">adresa: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"mailto:info@ageforyou.cz"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info@ageforyou.cz</w:t>
      </w:r>
      <w:r>
        <w:rPr/>
        <w:fldChar w:fldCharType="end" w:fldLock="0"/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sz w:val="26"/>
          <w:szCs w:val="26"/>
        </w:rPr>
      </w:pPr>
      <w:r>
        <w:rPr>
          <w:rStyle w:val="Žádný"/>
          <w:sz w:val="26"/>
          <w:szCs w:val="26"/>
          <w:rtl w:val="0"/>
          <w:lang w:val="de-DE"/>
        </w:rPr>
        <w:t xml:space="preserve">                 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T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mto prohla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š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 xml:space="preserve">uji, 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ž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e odstupuji od kupn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smlouvy v z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konn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 xml:space="preserve">é 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lh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ů</w:t>
      </w:r>
      <w:r>
        <w:rPr>
          <w:rStyle w:val="Žádný"/>
          <w:rFonts w:ascii="Calibri" w:hAnsi="Calibri"/>
          <w:i w:val="1"/>
          <w:iCs w:val="1"/>
          <w:sz w:val="24"/>
          <w:szCs w:val="24"/>
          <w:rtl w:val="0"/>
          <w:lang w:val="de-DE"/>
        </w:rPr>
        <w:t>t</w:t>
      </w:r>
      <w:r>
        <w:rPr>
          <w:rStyle w:val="Žádný"/>
          <w:rFonts w:ascii="Calibri" w:hAnsi="Calibri" w:hint="default"/>
          <w:i w:val="1"/>
          <w:iCs w:val="1"/>
          <w:sz w:val="24"/>
          <w:szCs w:val="24"/>
          <w:rtl w:val="0"/>
          <w:lang w:val="de-DE"/>
        </w:rPr>
        <w:t>ě</w:t>
      </w:r>
    </w:p>
    <w:p>
      <w:pPr>
        <w:pStyle w:val="Text A"/>
        <w:rPr>
          <w:rStyle w:val="Žádný"/>
          <w:rFonts w:ascii="Calibri" w:cs="Calibri" w:hAnsi="Calibri" w:eastAsia="Calibri"/>
          <w:sz w:val="24"/>
          <w:szCs w:val="24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Spot</w:t>
      </w:r>
      <w:r>
        <w:rPr>
          <w:rStyle w:val="Žádný"/>
          <w:rFonts w:ascii="Calibri" w:hAnsi="Calibri" w:hint="default"/>
          <w:rtl w:val="0"/>
          <w:lang w:val="de-DE"/>
        </w:rPr>
        <w:t>ř</w:t>
      </w:r>
      <w:r>
        <w:rPr>
          <w:rStyle w:val="Žádný"/>
          <w:rFonts w:ascii="Calibri" w:hAnsi="Calibri"/>
          <w:rtl w:val="0"/>
          <w:lang w:val="de-DE"/>
        </w:rPr>
        <w:t>ebitel: (kupuj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>c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>)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Jm</w:t>
      </w:r>
      <w:r>
        <w:rPr>
          <w:rStyle w:val="Žádný"/>
          <w:rFonts w:ascii="Calibri" w:hAnsi="Calibri" w:hint="default"/>
          <w:rtl w:val="0"/>
          <w:lang w:val="fr-FR"/>
        </w:rPr>
        <w:t>é</w:t>
      </w:r>
      <w:r>
        <w:rPr>
          <w:rStyle w:val="Žádný"/>
          <w:rFonts w:ascii="Calibri" w:hAnsi="Calibri"/>
          <w:rtl w:val="0"/>
          <w:lang w:val="it-IT"/>
        </w:rPr>
        <w:t>no a pr</w:t>
      </w:r>
      <w:r>
        <w:rPr>
          <w:rStyle w:val="Žádný"/>
          <w:rFonts w:ascii="Calibri" w:hAnsi="Calibri" w:hint="default"/>
          <w:rtl w:val="0"/>
          <w:lang w:val="de-DE"/>
        </w:rPr>
        <w:t>̌í</w:t>
      </w:r>
      <w:r>
        <w:rPr>
          <w:rStyle w:val="Žádný"/>
          <w:rFonts w:ascii="Calibri" w:hAnsi="Calibri"/>
          <w:rtl w:val="0"/>
          <w:lang w:val="de-DE"/>
        </w:rPr>
        <w:t>jmen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 xml:space="preserve">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 xml:space="preserve">Adresa: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Objedn</w:t>
      </w:r>
      <w:r>
        <w:rPr>
          <w:rStyle w:val="Žádný"/>
          <w:rFonts w:ascii="Calibri" w:hAnsi="Calibri" w:hint="default"/>
          <w:rtl w:val="0"/>
          <w:lang w:val="de-DE"/>
        </w:rPr>
        <w:t>á</w:t>
      </w:r>
      <w:r>
        <w:rPr>
          <w:rStyle w:val="Žádný"/>
          <w:rFonts w:ascii="Calibri" w:hAnsi="Calibri"/>
          <w:rtl w:val="0"/>
          <w:lang w:val="de-DE"/>
        </w:rPr>
        <w:t xml:space="preserve">vka </w:t>
      </w:r>
      <w:r>
        <w:rPr>
          <w:rStyle w:val="Žádný"/>
          <w:rFonts w:ascii="Calibri" w:hAnsi="Calibri" w:hint="default"/>
          <w:rtl w:val="0"/>
          <w:lang w:val="de-DE"/>
        </w:rPr>
        <w:t>čí</w:t>
      </w:r>
      <w:r>
        <w:rPr>
          <w:rStyle w:val="Žádný"/>
          <w:rFonts w:ascii="Calibri" w:hAnsi="Calibri"/>
          <w:rtl w:val="0"/>
          <w:lang w:val="de-DE"/>
        </w:rPr>
        <w:t xml:space="preserve">slo: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E-mailov</w:t>
      </w:r>
      <w:r>
        <w:rPr>
          <w:rStyle w:val="Žádný"/>
          <w:rFonts w:ascii="Calibri" w:hAnsi="Calibri" w:hint="default"/>
          <w:rtl w:val="0"/>
          <w:lang w:val="de-DE"/>
        </w:rPr>
        <w:t xml:space="preserve">á </w:t>
      </w:r>
      <w:r>
        <w:rPr>
          <w:rStyle w:val="Žádný"/>
          <w:rFonts w:ascii="Calibri" w:hAnsi="Calibri"/>
          <w:rtl w:val="0"/>
          <w:lang w:val="de-DE"/>
        </w:rPr>
        <w:t xml:space="preserve">adresa: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>Zpu</w:t>
      </w:r>
      <w:r>
        <w:rPr>
          <w:rStyle w:val="Žádný"/>
          <w:rFonts w:ascii="Calibri" w:hAnsi="Calibri" w:hint="default"/>
          <w:rtl w:val="0"/>
          <w:lang w:val="de-DE"/>
        </w:rPr>
        <w:t>̊</w:t>
      </w:r>
      <w:r>
        <w:rPr>
          <w:rStyle w:val="Žádný"/>
          <w:rFonts w:ascii="Calibri" w:hAnsi="Calibri"/>
          <w:rtl w:val="0"/>
          <w:lang w:val="de-DE"/>
        </w:rPr>
        <w:t>sob pro navr</w:t>
      </w:r>
      <w:r>
        <w:rPr>
          <w:rStyle w:val="Žádný"/>
          <w:rFonts w:ascii="Calibri" w:hAnsi="Calibri" w:hint="default"/>
          <w:rtl w:val="0"/>
          <w:lang w:val="de-DE"/>
        </w:rPr>
        <w:t>á</w:t>
      </w:r>
      <w:r>
        <w:rPr>
          <w:rStyle w:val="Žádný"/>
          <w:rFonts w:ascii="Calibri" w:hAnsi="Calibri"/>
          <w:rtl w:val="0"/>
          <w:lang w:val="de-DE"/>
        </w:rPr>
        <w:t>cen</w:t>
      </w:r>
      <w:r>
        <w:rPr>
          <w:rStyle w:val="Žádný"/>
          <w:rFonts w:ascii="Calibri" w:hAnsi="Calibri" w:hint="default"/>
          <w:rtl w:val="0"/>
          <w:lang w:val="de-DE"/>
        </w:rPr>
        <w:t xml:space="preserve">í </w:t>
      </w:r>
      <w:r>
        <w:rPr>
          <w:rStyle w:val="Žádný"/>
          <w:rFonts w:ascii="Calibri" w:hAnsi="Calibri"/>
          <w:rtl w:val="0"/>
          <w:lang w:val="de-DE"/>
        </w:rPr>
        <w:t>obdr</w:t>
      </w:r>
      <w:r>
        <w:rPr>
          <w:rStyle w:val="Žádný"/>
          <w:rFonts w:ascii="Calibri" w:hAnsi="Calibri" w:hint="default"/>
          <w:rtl w:val="0"/>
          <w:lang w:val="de-DE"/>
        </w:rPr>
        <w:t>ž</w:t>
      </w:r>
      <w:r>
        <w:rPr>
          <w:rStyle w:val="Žádný"/>
          <w:rFonts w:ascii="Calibri" w:hAnsi="Calibri"/>
          <w:rtl w:val="0"/>
          <w:lang w:val="de-DE"/>
        </w:rPr>
        <w:t>en</w:t>
      </w:r>
      <w:r>
        <w:rPr>
          <w:rStyle w:val="Žádný"/>
          <w:rFonts w:ascii="Calibri" w:hAnsi="Calibri" w:hint="default"/>
          <w:rtl w:val="0"/>
          <w:lang w:val="de-DE"/>
        </w:rPr>
        <w:t>ý</w:t>
      </w:r>
      <w:r>
        <w:rPr>
          <w:rStyle w:val="Žádný"/>
          <w:rFonts w:ascii="Calibri" w:hAnsi="Calibri"/>
          <w:rtl w:val="0"/>
          <w:lang w:val="de-DE"/>
        </w:rPr>
        <w:t>ch financ</w:t>
      </w:r>
      <w:r>
        <w:rPr>
          <w:rStyle w:val="Žádný"/>
          <w:rFonts w:ascii="Calibri" w:hAnsi="Calibri" w:hint="default"/>
          <w:rtl w:val="0"/>
          <w:lang w:val="de-DE"/>
        </w:rPr>
        <w:t>̌</w:t>
      </w:r>
      <w:r>
        <w:rPr>
          <w:rStyle w:val="Žádný"/>
          <w:rFonts w:ascii="Calibri" w:hAnsi="Calibri"/>
          <w:rtl w:val="0"/>
          <w:lang w:val="de-DE"/>
        </w:rPr>
        <w:t>n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>ch prostr</w:t>
      </w:r>
      <w:r>
        <w:rPr>
          <w:rStyle w:val="Žádný"/>
          <w:rFonts w:ascii="Calibri" w:hAnsi="Calibri" w:hint="default"/>
          <w:rtl w:val="0"/>
          <w:lang w:val="de-DE"/>
        </w:rPr>
        <w:t>̌</w:t>
      </w:r>
      <w:r>
        <w:rPr>
          <w:rStyle w:val="Žádný"/>
          <w:rFonts w:ascii="Calibri" w:hAnsi="Calibri"/>
          <w:rtl w:val="0"/>
          <w:lang w:val="de-DE"/>
        </w:rPr>
        <w:t>edku</w:t>
      </w:r>
      <w:r>
        <w:rPr>
          <w:rStyle w:val="Žádný"/>
          <w:rFonts w:ascii="Calibri" w:hAnsi="Calibri" w:hint="default"/>
          <w:rtl w:val="0"/>
          <w:lang w:val="de-DE"/>
        </w:rPr>
        <w:t>̊</w:t>
      </w:r>
      <w:r>
        <w:rPr>
          <w:rStyle w:val="Žádný"/>
          <w:rFonts w:ascii="Calibri" w:hAnsi="Calibri"/>
          <w:rtl w:val="0"/>
          <w:lang w:val="de-DE"/>
        </w:rPr>
        <w:t>, pr</w:t>
      </w:r>
      <w:r>
        <w:rPr>
          <w:rStyle w:val="Žádný"/>
          <w:rFonts w:ascii="Calibri" w:hAnsi="Calibri" w:hint="default"/>
          <w:rtl w:val="0"/>
          <w:lang w:val="de-DE"/>
        </w:rPr>
        <w:t>̌í</w:t>
      </w:r>
      <w:r>
        <w:rPr>
          <w:rStyle w:val="Žádný"/>
          <w:rFonts w:ascii="Calibri" w:hAnsi="Calibri"/>
          <w:rtl w:val="0"/>
          <w:lang w:val="de-DE"/>
        </w:rPr>
        <w:t>padne</w:t>
      </w:r>
      <w:r>
        <w:rPr>
          <w:rStyle w:val="Žádný"/>
          <w:rFonts w:ascii="Calibri" w:hAnsi="Calibri" w:hint="default"/>
          <w:rtl w:val="0"/>
          <w:lang w:val="de-DE"/>
        </w:rPr>
        <w:t xml:space="preserve">̌ </w:t>
      </w:r>
      <w:r>
        <w:rPr>
          <w:rStyle w:val="Žádný"/>
          <w:rFonts w:ascii="Calibri" w:hAnsi="Calibri"/>
          <w:rtl w:val="0"/>
          <w:lang w:val="de-DE"/>
        </w:rPr>
        <w:t>uveden</w:t>
      </w:r>
      <w:r>
        <w:rPr>
          <w:rStyle w:val="Žádný"/>
          <w:rFonts w:ascii="Calibri" w:hAnsi="Calibri" w:hint="default"/>
          <w:rtl w:val="0"/>
          <w:lang w:val="de-DE"/>
        </w:rPr>
        <w:t xml:space="preserve">í </w:t>
      </w:r>
      <w:r>
        <w:rPr>
          <w:rStyle w:val="Žádný"/>
          <w:rFonts w:ascii="Calibri" w:hAnsi="Calibri"/>
          <w:rtl w:val="0"/>
          <w:lang w:val="de-DE"/>
        </w:rPr>
        <w:t>c</w:t>
      </w:r>
      <w:r>
        <w:rPr>
          <w:rStyle w:val="Žádný"/>
          <w:rFonts w:ascii="Calibri" w:hAnsi="Calibri" w:hint="default"/>
          <w:rtl w:val="0"/>
          <w:lang w:val="de-DE"/>
        </w:rPr>
        <w:t>̌í</w:t>
      </w:r>
      <w:r>
        <w:rPr>
          <w:rStyle w:val="Žádný"/>
          <w:rFonts w:ascii="Calibri" w:hAnsi="Calibri"/>
          <w:rtl w:val="0"/>
          <w:lang w:val="de-DE"/>
        </w:rPr>
        <w:t>sla bankovn</w:t>
      </w:r>
      <w:r>
        <w:rPr>
          <w:rStyle w:val="Žádný"/>
          <w:rFonts w:ascii="Calibri" w:hAnsi="Calibri" w:hint="default"/>
          <w:rtl w:val="0"/>
          <w:lang w:val="de-DE"/>
        </w:rPr>
        <w:t>í</w:t>
      </w:r>
      <w:r>
        <w:rPr>
          <w:rStyle w:val="Žádný"/>
          <w:rFonts w:ascii="Calibri" w:hAnsi="Calibri"/>
          <w:rtl w:val="0"/>
          <w:lang w:val="de-DE"/>
        </w:rPr>
        <w:t xml:space="preserve">ho </w:t>
      </w:r>
      <w:r>
        <w:rPr>
          <w:rStyle w:val="Žádný"/>
          <w:rFonts w:ascii="Calibri" w:hAnsi="Calibri" w:hint="default"/>
          <w:rtl w:val="0"/>
          <w:lang w:val="de-DE"/>
        </w:rPr>
        <w:t>ú</w:t>
      </w:r>
      <w:r>
        <w:rPr>
          <w:rStyle w:val="Žádný"/>
          <w:rFonts w:ascii="Calibri" w:hAnsi="Calibri"/>
          <w:rtl w:val="0"/>
          <w:lang w:val="de-DE"/>
        </w:rPr>
        <w:t>c</w:t>
      </w:r>
      <w:r>
        <w:rPr>
          <w:rStyle w:val="Žádný"/>
          <w:rFonts w:ascii="Calibri" w:hAnsi="Calibri" w:hint="default"/>
          <w:rtl w:val="0"/>
          <w:lang w:val="de-DE"/>
        </w:rPr>
        <w:t>̌</w:t>
      </w:r>
      <w:r>
        <w:rPr>
          <w:rStyle w:val="Žádný"/>
          <w:rFonts w:ascii="Calibri" w:hAnsi="Calibri"/>
          <w:rtl w:val="0"/>
          <w:lang w:val="de-DE"/>
        </w:rPr>
        <w:t xml:space="preserve">tu: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rFonts w:ascii="Calibri" w:cs="Calibri" w:hAnsi="Calibri" w:eastAsia="Calibri"/>
        </w:rPr>
      </w:pPr>
      <w:r>
        <w:rPr>
          <w:rStyle w:val="Žádný"/>
          <w:rFonts w:ascii="Calibri" w:hAnsi="Calibri"/>
          <w:rtl w:val="0"/>
          <w:lang w:val="de-DE"/>
        </w:rPr>
        <w:t xml:space="preserve">               </w:t>
      </w:r>
    </w:p>
    <w:p>
      <w:pPr>
        <w:pStyle w:val="Text A"/>
        <w:rPr>
          <w:rStyle w:val="Žádný"/>
          <w:rFonts w:ascii="Calibri" w:cs="Calibri" w:hAnsi="Calibri" w:eastAsia="Calibri"/>
        </w:rPr>
      </w:pPr>
    </w:p>
    <w:p>
      <w:pPr>
        <w:pStyle w:val="Text A"/>
        <w:rPr>
          <w:rStyle w:val="Žádný"/>
          <w:sz w:val="26"/>
          <w:szCs w:val="26"/>
        </w:rPr>
      </w:pPr>
      <w:r>
        <w:rPr>
          <w:rStyle w:val="Žádný"/>
          <w:rFonts w:ascii="Calibri" w:hAnsi="Calibri" w:hint="default"/>
          <w:rtl w:val="0"/>
          <w:lang w:val="de-DE"/>
        </w:rPr>
        <w:t xml:space="preserve">                                                 ………………………</w:t>
      </w:r>
      <w:r>
        <w:rPr>
          <w:rStyle w:val="Žádný"/>
          <w:sz w:val="26"/>
          <w:szCs w:val="26"/>
          <w:rtl w:val="0"/>
          <w:lang w:val="de-DE"/>
        </w:rPr>
        <w:t>……………</w:t>
      </w:r>
      <w:r>
        <w:rPr>
          <w:rStyle w:val="Žádný"/>
          <w:sz w:val="26"/>
          <w:szCs w:val="26"/>
          <w:rtl w:val="0"/>
          <w:lang w:val="de-DE"/>
        </w:rPr>
        <w:t>/</w:t>
      </w:r>
      <w:r>
        <w:rPr>
          <w:rStyle w:val="Žádný"/>
          <w:sz w:val="26"/>
          <w:szCs w:val="26"/>
          <w:rtl w:val="0"/>
          <w:lang w:val="de-DE"/>
        </w:rPr>
        <w:t>…………</w:t>
      </w:r>
      <w:r>
        <w:rPr>
          <w:rStyle w:val="Žádný"/>
          <w:sz w:val="26"/>
          <w:szCs w:val="26"/>
          <w:rtl w:val="0"/>
          <w:lang w:val="de-DE"/>
        </w:rPr>
        <w:t>.</w:t>
      </w: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rFonts w:ascii="Calibri" w:cs="Calibri" w:hAnsi="Calibri" w:eastAsia="Calibri"/>
          <w:sz w:val="26"/>
          <w:szCs w:val="26"/>
        </w:rPr>
      </w:pPr>
      <w:r>
        <w:rPr>
          <w:rStyle w:val="Žádný"/>
          <w:rFonts w:ascii="Calibri" w:hAnsi="Calibri"/>
          <w:sz w:val="26"/>
          <w:szCs w:val="26"/>
          <w:rtl w:val="0"/>
          <w:lang w:val="de-DE"/>
        </w:rPr>
        <w:t xml:space="preserve">                                       Datum:                                             Podpis: </w:t>
      </w:r>
    </w:p>
    <w:p>
      <w:pPr>
        <w:pStyle w:val="Text A"/>
        <w:rPr>
          <w:rStyle w:val="Žádný"/>
          <w:sz w:val="26"/>
          <w:szCs w:val="26"/>
        </w:rPr>
      </w:pPr>
    </w:p>
    <w:p>
      <w:pPr>
        <w:pStyle w:val="Text A"/>
        <w:rPr>
          <w:rStyle w:val="Žádný"/>
          <w:sz w:val="24"/>
          <w:szCs w:val="24"/>
        </w:rPr>
      </w:pPr>
    </w:p>
    <w:p>
      <w:pPr>
        <w:pStyle w:val="Text A"/>
        <w:rPr>
          <w:rStyle w:val="Žádný"/>
          <w:sz w:val="24"/>
          <w:szCs w:val="24"/>
        </w:rPr>
      </w:pPr>
    </w:p>
    <w:p>
      <w:pPr>
        <w:pStyle w:val="Text A"/>
        <w:rPr>
          <w:rStyle w:val="Žádný"/>
          <w:rFonts w:ascii="Calibri" w:cs="Calibri" w:hAnsi="Calibri" w:eastAsia="Calibri"/>
          <w:i w:val="1"/>
          <w:iCs w:val="1"/>
        </w:rPr>
      </w:pPr>
      <w:r>
        <w:rPr>
          <w:rStyle w:val="Žádný"/>
          <w:rFonts w:ascii="Calibri" w:hAnsi="Calibri"/>
          <w:i w:val="1"/>
          <w:iCs w:val="1"/>
          <w:rtl w:val="0"/>
          <w:lang w:val="de-DE"/>
        </w:rPr>
        <w:t>Je-li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spotr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ebitelem m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á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vo v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pade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 xml:space="preserve">, 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 objednal 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prostr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ednictv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en-US"/>
        </w:rPr>
        <w:t xml:space="preserve">m e- shopu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ageforyou.cz, 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 xml:space="preserve">nosti </w:t>
      </w:r>
    </w:p>
    <w:p>
      <w:pPr>
        <w:pStyle w:val="Text A"/>
        <w:rPr>
          <w:rStyle w:val="Žádný"/>
          <w:rFonts w:ascii="Calibri" w:cs="Calibri" w:hAnsi="Calibri" w:eastAsia="Calibri"/>
          <w:i w:val="1"/>
          <w:iCs w:val="1"/>
        </w:rPr>
      </w:pPr>
      <w:r>
        <w:rPr>
          <w:rStyle w:val="Žádný"/>
          <w:rFonts w:ascii="Calibri" w:hAnsi="Calibri"/>
          <w:b w:val="1"/>
          <w:bCs w:val="1"/>
          <w:i w:val="1"/>
          <w:iCs w:val="1"/>
          <w:rtl w:val="0"/>
          <w:lang w:val="fr-FR"/>
        </w:rPr>
        <w:t xml:space="preserve">H4U Productions s.r.o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(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„</w:t>
      </w:r>
      <w:r>
        <w:rPr>
          <w:rStyle w:val="Žádný"/>
          <w:rFonts w:ascii="Calibri" w:hAnsi="Calibri"/>
          <w:b w:val="1"/>
          <w:bCs w:val="1"/>
          <w:i w:val="1"/>
          <w:iCs w:val="1"/>
          <w:rtl w:val="0"/>
          <w:lang w:val="de-DE"/>
        </w:rPr>
        <w:t>Spolec</w:t>
      </w:r>
      <w:r>
        <w:rPr>
          <w:rStyle w:val="Žádný"/>
          <w:rFonts w:ascii="Calibri" w:hAnsi="Calibri" w:hint="default"/>
          <w:b w:val="1"/>
          <w:bCs w:val="1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b w:val="1"/>
          <w:bCs w:val="1"/>
          <w:i w:val="1"/>
          <w:iCs w:val="1"/>
          <w:rtl w:val="0"/>
          <w:lang w:val="de-DE"/>
        </w:rPr>
        <w:t>nost</w:t>
      </w:r>
      <w:r>
        <w:rPr>
          <w:rStyle w:val="Žádný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) nebo jin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ho prostr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edku komunikace na 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lku, mimo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pady uveden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 xml:space="preserve">é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 xml:space="preserve">v 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§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1837 z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k. 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. 89/2012 Sb., obc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a-DK"/>
        </w:rPr>
        <w:t>ansk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ý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kon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k, ve zne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pozde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ší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ch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edpisu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̊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odstoupit od ji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uzavr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 xml:space="preserve">é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smlouvy do 14 dnu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̊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ode dne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evzet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a to bez uveden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du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̊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vodu a bez jak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koli sankce. Toto odstoupen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ozn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nosti p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semne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̌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na adresu provozovny 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nosti nebo elektronicky na e-mail uveden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ý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na vzorov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 formul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it-IT"/>
        </w:rPr>
        <w:t xml:space="preserve">i. </w:t>
      </w:r>
    </w:p>
    <w:p>
      <w:pPr>
        <w:pStyle w:val="Text A"/>
        <w:rPr>
          <w:rStyle w:val="Žádný"/>
          <w:rFonts w:ascii="Calibri" w:cs="Calibri" w:hAnsi="Calibri" w:eastAsia="Calibri"/>
          <w:i w:val="1"/>
          <w:iCs w:val="1"/>
        </w:rPr>
      </w:pPr>
      <w:r>
        <w:rPr>
          <w:rStyle w:val="Žádný"/>
          <w:rFonts w:ascii="Calibri" w:hAnsi="Calibri"/>
          <w:i w:val="1"/>
          <w:iCs w:val="1"/>
          <w:rtl w:val="0"/>
          <w:lang w:val="de-DE"/>
        </w:rPr>
        <w:t>Odstoup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-li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kter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ý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je spotr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ebitelem, od 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smlouvy, za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le nebo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á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nosti bez zbytec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ho odkladu, nejpozde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ji do 14 dnu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̊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 odstoupen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 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smlouvy, 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kter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 xml:space="preserve">é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 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obdr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</w:t>
      </w:r>
      <w:r>
        <w:rPr>
          <w:rStyle w:val="Žádný"/>
          <w:rFonts w:ascii="Calibri" w:hAnsi="Calibri"/>
          <w:i w:val="1"/>
          <w:iCs w:val="1"/>
          <w:rtl w:val="0"/>
          <w:lang w:val="pt-PT"/>
        </w:rPr>
        <w:t xml:space="preserve">el. </w:t>
      </w:r>
    </w:p>
    <w:p>
      <w:pPr>
        <w:pStyle w:val="Text A"/>
      </w:pPr>
      <w:r>
        <w:rPr>
          <w:rStyle w:val="Žádný"/>
          <w:rFonts w:ascii="Calibri" w:hAnsi="Calibri"/>
          <w:i w:val="1"/>
          <w:iCs w:val="1"/>
          <w:rtl w:val="0"/>
          <w:lang w:val="de-DE"/>
        </w:rPr>
        <w:t>Odstoup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-li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kter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ý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je spotr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ebitelem, od 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smlouvy, vr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t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mu 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 bez zbytec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ho odkladu, nejpozde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ji do 14 dnu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̊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 odstoupen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 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smlouvy, v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echny pene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̌ž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prostr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edky (kupn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cenu dodan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ho 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) vc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etne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̌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kladu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̊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na dod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kter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 xml:space="preserve">é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od</w:t>
      </w:r>
      <w:r>
        <w:rPr>
          <w:rStyle w:val="Žádný"/>
          <w:i w:val="1"/>
          <w:iCs w:val="1"/>
          <w:rtl w:val="0"/>
          <w:lang w:val="de-DE"/>
        </w:rPr>
        <w:t xml:space="preserve">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ho na z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klade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̌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kupn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smlouvy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ijala, stejn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ý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 zpu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̊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sobem. Jestli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zvolil jin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ý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nejlevne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ší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zpu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̊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sob dod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kter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ý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 nab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, vr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t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mu 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klady na dod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pouze ve v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ýš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i odpov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daj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nejlevne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ší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mu nab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zen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>é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mu zpu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̊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sobu dod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. 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nost nen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povinna vr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</w:t>
      </w:r>
      <w:r>
        <w:rPr>
          <w:rStyle w:val="Žádný"/>
          <w:rFonts w:ascii="Calibri" w:hAnsi="Calibri"/>
          <w:i w:val="1"/>
          <w:iCs w:val="1"/>
          <w:rtl w:val="0"/>
          <w:lang w:val="fr-FR"/>
        </w:rPr>
        <w:t>tit 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ijat</w:t>
      </w:r>
      <w:r>
        <w:rPr>
          <w:rStyle w:val="Žádný"/>
          <w:rFonts w:ascii="Calibri" w:hAnsi="Calibri" w:hint="default"/>
          <w:i w:val="1"/>
          <w:iCs w:val="1"/>
          <w:rtl w:val="0"/>
          <w:lang w:val="fr-FR"/>
        </w:rPr>
        <w:t xml:space="preserve">é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pene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̌ž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prostr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edky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mu dr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̌í</w:t>
      </w:r>
      <w:r>
        <w:rPr>
          <w:rStyle w:val="Žádný"/>
          <w:rFonts w:ascii="Calibri" w:hAnsi="Calibri"/>
          <w:i w:val="1"/>
          <w:iCs w:val="1"/>
          <w:rtl w:val="0"/>
          <w:lang w:val="it-IT"/>
        </w:rPr>
        <w:t>ve, ne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ji kupuj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í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pr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ed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á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nebo prok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áž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 xml:space="preserve">e, 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ž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e zbo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 xml:space="preserve">ží 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>Spolec</w:t>
      </w:r>
      <w:r>
        <w:rPr>
          <w:rStyle w:val="Žádný"/>
          <w:rFonts w:ascii="Calibri" w:hAnsi="Calibri" w:hint="default"/>
          <w:i w:val="1"/>
          <w:iCs w:val="1"/>
          <w:rtl w:val="0"/>
          <w:lang w:val="de-DE"/>
        </w:rPr>
        <w:t>̌</w:t>
      </w:r>
      <w:r>
        <w:rPr>
          <w:rStyle w:val="Žádný"/>
          <w:rFonts w:ascii="Calibri" w:hAnsi="Calibri"/>
          <w:i w:val="1"/>
          <w:iCs w:val="1"/>
          <w:rtl w:val="0"/>
          <w:lang w:val="de-DE"/>
        </w:rPr>
        <w:t xml:space="preserve">nosti odeslal. </w:t>
      </w:r>
      <w:r>
        <w:rPr>
          <w:rStyle w:val="Žádný"/>
          <w:rFonts w:ascii="Calibri" w:cs="Calibri" w:hAnsi="Calibri" w:eastAsia="Calibri"/>
          <w:i w:val="1"/>
          <w:iCs w:val="1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 l="0" t="0" r="0" b="0"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1" o:title="image1.jpe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